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02" w:rsidRDefault="00C3075A" w:rsidP="00E21E82">
      <w:pPr>
        <w:ind w:left="1440" w:firstLine="720"/>
        <w:rPr>
          <w:rFonts w:ascii="Verdana" w:hAnsi="Verdana" w:cs="Arial"/>
          <w:b/>
          <w:bCs/>
        </w:rPr>
      </w:pPr>
      <w:bookmarkStart w:id="0" w:name="_GoBack"/>
      <w:bookmarkEnd w:id="0"/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75A" w:rsidRDefault="00C3075A" w:rsidP="005E0802">
      <w:pPr>
        <w:rPr>
          <w:rFonts w:ascii="Verdana" w:hAnsi="Verdana" w:cs="Arial"/>
          <w:b/>
          <w:bCs/>
        </w:rPr>
      </w:pPr>
    </w:p>
    <w:p w:rsidR="00C3075A" w:rsidRDefault="00C3075A" w:rsidP="005E0802">
      <w:pPr>
        <w:rPr>
          <w:rFonts w:ascii="Verdana" w:hAnsi="Verdana" w:cs="Arial"/>
          <w:b/>
          <w:bCs/>
        </w:rPr>
      </w:pPr>
    </w:p>
    <w:p w:rsidR="005E0802" w:rsidRPr="00A167F6" w:rsidRDefault="005E0802" w:rsidP="005E0802">
      <w:pPr>
        <w:rPr>
          <w:rFonts w:ascii="Verdana" w:hAnsi="Verdana" w:cs="Arial"/>
          <w:b/>
          <w:bCs/>
        </w:rPr>
      </w:pPr>
      <w:r w:rsidRPr="00A167F6">
        <w:rPr>
          <w:rFonts w:ascii="Verdana" w:hAnsi="Verdana" w:cs="Arial"/>
          <w:b/>
          <w:bCs/>
        </w:rPr>
        <w:t>Market Impact Quants</w:t>
      </w: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Quantitative Analysts to help maintain its market impact modeling tools and evaluate the firm’s trading and estimated market impact.  </w:t>
      </w: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</w:p>
    <w:p w:rsidR="005E0802" w:rsidRPr="00285164" w:rsidRDefault="005E0802" w:rsidP="005E0802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 xml:space="preserve">Responsibilities to include: 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>meeting with the CIO and the CEO, to develop and maintain accurate market impact models in all asset classes</w:t>
      </w: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</w:p>
    <w:p w:rsidR="005E0802" w:rsidRPr="00285164" w:rsidRDefault="005E0802" w:rsidP="005E0802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>Job Qualifications:</w:t>
      </w:r>
    </w:p>
    <w:p w:rsidR="005E0802" w:rsidRPr="00A167F6" w:rsidRDefault="005E0802" w:rsidP="005E0802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A167F6">
        <w:rPr>
          <w:color w:val="auto"/>
          <w:sz w:val="22"/>
          <w:szCs w:val="22"/>
        </w:rPr>
        <w:t xml:space="preserve">Ph.D. or M.S. degree from a top tier institution in Mathematics, Operations Research, Electrical Engineering, Computer Science, or Physics </w:t>
      </w:r>
    </w:p>
    <w:p w:rsidR="005E0802" w:rsidRPr="00A167F6" w:rsidRDefault="005E0802" w:rsidP="005E0802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</w:t>
      </w:r>
      <w:r w:rsidRPr="00A167F6">
        <w:rPr>
          <w:color w:val="auto"/>
          <w:sz w:val="22"/>
          <w:szCs w:val="22"/>
        </w:rPr>
        <w:t>trong record of achievement in respective field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A167F6">
        <w:rPr>
          <w:rFonts w:ascii="Arial" w:hAnsi="Arial" w:cs="Arial"/>
          <w:sz w:val="22"/>
          <w:szCs w:val="22"/>
        </w:rPr>
        <w:t>ood understanding of market microstructure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167F6">
        <w:rPr>
          <w:rFonts w:ascii="Arial" w:hAnsi="Arial" w:cs="Arial"/>
          <w:sz w:val="22"/>
          <w:szCs w:val="22"/>
        </w:rPr>
        <w:t xml:space="preserve">t least two years of experience developing market impact models in a bank, hedge fund or proprietary trading shop 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 xml:space="preserve">uperior critical thinking and analytical skills, combined with creativity, innate curiosity, and attention to detail 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167F6">
        <w:rPr>
          <w:rFonts w:ascii="Arial" w:hAnsi="Arial" w:cs="Arial"/>
          <w:sz w:val="22"/>
          <w:szCs w:val="22"/>
        </w:rPr>
        <w:t xml:space="preserve">elentless drive to succeed, supplemented by a strong work ethic </w:t>
      </w:r>
    </w:p>
    <w:p w:rsidR="005E0802" w:rsidRPr="00A167F6" w:rsidRDefault="005E0802" w:rsidP="005E080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>trong programming skills (acquired academically or through hands-on experience); preference for C++ and Python</w:t>
      </w: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Position based in </w:t>
      </w:r>
      <w:smartTag w:uri="urn:schemas-microsoft-com:office:smarttags" w:element="City">
        <w:r w:rsidRPr="00285164">
          <w:rPr>
            <w:rFonts w:ascii="Arial" w:hAnsi="Arial" w:cs="Arial"/>
            <w:b/>
            <w:sz w:val="22"/>
            <w:szCs w:val="22"/>
          </w:rPr>
          <w:t>Greenwich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, </w:t>
      </w:r>
      <w:smartTag w:uri="urn:schemas-microsoft-com:office:smarttags" w:element="State">
        <w:r w:rsidRPr="00285164">
          <w:rPr>
            <w:rFonts w:ascii="Arial" w:hAnsi="Arial" w:cs="Arial"/>
            <w:b/>
            <w:sz w:val="22"/>
            <w:szCs w:val="22"/>
          </w:rPr>
          <w:t>CT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285164">
            <w:rPr>
              <w:rFonts w:ascii="Arial" w:hAnsi="Arial" w:cs="Arial"/>
              <w:b/>
              <w:sz w:val="22"/>
              <w:szCs w:val="22"/>
            </w:rPr>
            <w:t>New York</w:t>
          </w:r>
        </w:smartTag>
        <w:r w:rsidRPr="00285164">
          <w:rPr>
            <w:rFonts w:ascii="Arial" w:hAnsi="Arial" w:cs="Arial"/>
            <w:b/>
            <w:sz w:val="22"/>
            <w:szCs w:val="22"/>
          </w:rPr>
          <w:t xml:space="preserve">, </w:t>
        </w:r>
        <w:smartTag w:uri="urn:schemas-microsoft-com:office:smarttags" w:element="State">
          <w:r w:rsidRPr="00285164">
            <w:rPr>
              <w:rFonts w:ascii="Arial" w:hAnsi="Arial" w:cs="Arial"/>
              <w:b/>
              <w:sz w:val="22"/>
              <w:szCs w:val="22"/>
            </w:rPr>
            <w:t>NY</w:t>
          </w:r>
        </w:smartTag>
      </w:smartTag>
      <w:r w:rsidRPr="00285164">
        <w:rPr>
          <w:rFonts w:ascii="Arial" w:hAnsi="Arial" w:cs="Arial"/>
          <w:b/>
          <w:sz w:val="22"/>
          <w:szCs w:val="22"/>
        </w:rPr>
        <w:t>.</w:t>
      </w: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</w:p>
    <w:p w:rsidR="005E0802" w:rsidRPr="00A167F6" w:rsidRDefault="005E0802" w:rsidP="005E0802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 w:rsidRPr="00A167F6">
        <w:rPr>
          <w:rFonts w:ascii="Arial" w:hAnsi="Arial" w:cs="Arial"/>
          <w:sz w:val="22"/>
          <w:szCs w:val="22"/>
        </w:rPr>
        <w:t>Tulchinsky</w:t>
      </w:r>
      <w:proofErr w:type="spellEnd"/>
      <w:r w:rsidRPr="00A167F6"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 w:rsidRPr="00285164"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</w:p>
    <w:p w:rsidR="005E0802" w:rsidRDefault="005E0802" w:rsidP="005E0802">
      <w:pPr>
        <w:tabs>
          <w:tab w:val="left" w:pos="360"/>
        </w:tabs>
        <w:ind w:right="-540"/>
        <w:rPr>
          <w:rFonts w:ascii="Arial" w:hAnsi="Arial" w:cs="Arial"/>
          <w:b/>
          <w:bCs/>
          <w:sz w:val="22"/>
          <w:szCs w:val="22"/>
        </w:rPr>
      </w:pPr>
    </w:p>
    <w:p w:rsidR="007A55D7" w:rsidRDefault="007A55D7"/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7347"/>
    <w:multiLevelType w:val="hybridMultilevel"/>
    <w:tmpl w:val="99A6ED1A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02"/>
    <w:rsid w:val="005E0802"/>
    <w:rsid w:val="007A55D7"/>
    <w:rsid w:val="00C3075A"/>
    <w:rsid w:val="00E2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E0802"/>
    <w:rPr>
      <w:color w:val="0000FF"/>
      <w:u w:val="single"/>
    </w:rPr>
  </w:style>
  <w:style w:type="paragraph" w:customStyle="1" w:styleId="Default">
    <w:name w:val="Default"/>
    <w:basedOn w:val="Normal"/>
    <w:rsid w:val="005E0802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5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E0802"/>
    <w:rPr>
      <w:color w:val="0000FF"/>
      <w:u w:val="single"/>
    </w:rPr>
  </w:style>
  <w:style w:type="paragraph" w:customStyle="1" w:styleId="Default">
    <w:name w:val="Default"/>
    <w:basedOn w:val="Normal"/>
    <w:rsid w:val="005E0802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5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2013-01-02T16:25:00Z</dcterms:created>
  <dcterms:modified xsi:type="dcterms:W3CDTF">2013-01-02T16:43:00Z</dcterms:modified>
</cp:coreProperties>
</file>